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E5D0" w14:textId="0B42EF60" w:rsidR="001D16EE" w:rsidRDefault="001D16EE" w:rsidP="00B72904">
      <w:pPr>
        <w:jc w:val="center"/>
      </w:pPr>
      <w:proofErr w:type="spellStart"/>
      <w:r>
        <w:t>CoCD</w:t>
      </w:r>
      <w:proofErr w:type="spellEnd"/>
    </w:p>
    <w:p w14:paraId="575F8AE2" w14:textId="2B5E9633" w:rsidR="008E2F1F" w:rsidRPr="00B72904" w:rsidRDefault="001D16EE" w:rsidP="00B72904">
      <w:pPr>
        <w:jc w:val="center"/>
        <w:rPr>
          <w:b/>
          <w:bCs/>
        </w:rPr>
      </w:pPr>
      <w:r w:rsidRPr="00B72904">
        <w:rPr>
          <w:b/>
          <w:bCs/>
        </w:rPr>
        <w:t>Executive Committee Meeting with Deans and Provost</w:t>
      </w:r>
    </w:p>
    <w:p w14:paraId="3CA522D4" w14:textId="21E5F531" w:rsidR="001D16EE" w:rsidRDefault="001D16EE" w:rsidP="00B72904">
      <w:pPr>
        <w:jc w:val="center"/>
      </w:pPr>
      <w:r>
        <w:t>8/17/21</w:t>
      </w:r>
    </w:p>
    <w:p w14:paraId="0DFC1EF0" w14:textId="5E11EB3E" w:rsidR="001D16EE" w:rsidRPr="00B72904" w:rsidRDefault="001D16EE" w:rsidP="00B72904">
      <w:pPr>
        <w:jc w:val="center"/>
        <w:rPr>
          <w:b/>
          <w:bCs/>
        </w:rPr>
      </w:pPr>
      <w:r w:rsidRPr="00B72904">
        <w:rPr>
          <w:b/>
          <w:bCs/>
        </w:rPr>
        <w:t>Minutes</w:t>
      </w:r>
    </w:p>
    <w:p w14:paraId="730BB560" w14:textId="233A16D1" w:rsidR="001D16EE" w:rsidRDefault="001D16EE"/>
    <w:p w14:paraId="068A1BFB" w14:textId="7DF313B3" w:rsidR="001D16EE" w:rsidRDefault="001D16EE" w:rsidP="001D16EE">
      <w:pPr>
        <w:pStyle w:val="ListParagraph"/>
        <w:numPr>
          <w:ilvl w:val="0"/>
          <w:numId w:val="1"/>
        </w:numPr>
      </w:pPr>
      <w:r>
        <w:t>Masks/Vaccinations</w:t>
      </w:r>
    </w:p>
    <w:p w14:paraId="1F0FF7D0" w14:textId="5F704323" w:rsidR="001D16EE" w:rsidRDefault="001D16EE">
      <w:r>
        <w:t>Discussed the sanctions about non-mask wearing and testing compliance</w:t>
      </w:r>
    </w:p>
    <w:p w14:paraId="70CC7219" w14:textId="1E252490" w:rsidR="001D16EE" w:rsidRDefault="001D16EE">
      <w:r>
        <w:t>Provost was trying to get help on the language from legal and HR</w:t>
      </w:r>
    </w:p>
    <w:p w14:paraId="11F86FB9" w14:textId="67C15A03" w:rsidR="001D16EE" w:rsidRDefault="001D16EE">
      <w:r>
        <w:t>Communications will go out by end of week</w:t>
      </w:r>
    </w:p>
    <w:p w14:paraId="7FA71747" w14:textId="47E595DD" w:rsidR="001D16EE" w:rsidRDefault="001D16EE">
      <w:r>
        <w:t>Question about what if there are positive cases in the classroom?</w:t>
      </w:r>
    </w:p>
    <w:p w14:paraId="29ADCD15" w14:textId="7C04F32A" w:rsidR="001D16EE" w:rsidRDefault="001D16EE">
      <w:r>
        <w:t xml:space="preserve">There will also be guidelines, but the </w:t>
      </w:r>
      <w:proofErr w:type="gramStart"/>
      <w:r>
        <w:t>Provost</w:t>
      </w:r>
      <w:proofErr w:type="gramEnd"/>
      <w:r>
        <w:t xml:space="preserve"> said what kind of accommodations are made about making up work, etc. will be the Deans and Chairs call—there will be no university-wide guidance coming.</w:t>
      </w:r>
    </w:p>
    <w:p w14:paraId="3B527A63" w14:textId="0C5E6BBC" w:rsidR="001D16EE" w:rsidRDefault="001D16EE">
      <w:r>
        <w:t xml:space="preserve">If a student refuses to wear a mask, faculty may ask the student to leave. </w:t>
      </w:r>
    </w:p>
    <w:p w14:paraId="1D57B137" w14:textId="64F191DC" w:rsidR="001D16EE" w:rsidRDefault="001D16EE">
      <w:r>
        <w:t>If assistance is needed, call the Dean of Student’s office rather than involving campus police, unless it is an emergency. May also need to cancel class for the day if the student won’t leave.</w:t>
      </w:r>
    </w:p>
    <w:p w14:paraId="22758BA7" w14:textId="6816669F" w:rsidR="001D16EE" w:rsidRDefault="001D16EE">
      <w:r>
        <w:t xml:space="preserve">At this point, 3,000 students need to be tested weekly. </w:t>
      </w:r>
    </w:p>
    <w:p w14:paraId="3E6BDAB2" w14:textId="1546CB2B" w:rsidR="001D16EE" w:rsidRDefault="001D16EE">
      <w:r>
        <w:t xml:space="preserve">The access center has the kind of masks with clear mouth for faculty who might have disabilities related to hearing. </w:t>
      </w:r>
    </w:p>
    <w:p w14:paraId="3D2C8EDD" w14:textId="77777777" w:rsidR="001D16EE" w:rsidRDefault="001D16EE" w:rsidP="001D16EE">
      <w:r>
        <w:t>Share links to the vaccination upload information with your affiliates.</w:t>
      </w:r>
    </w:p>
    <w:p w14:paraId="4E82A891" w14:textId="77777777" w:rsidR="001D16EE" w:rsidRDefault="001D16EE" w:rsidP="001D16EE"/>
    <w:p w14:paraId="0EB01E50" w14:textId="1587A347" w:rsidR="001D16EE" w:rsidRDefault="001D16EE"/>
    <w:p w14:paraId="1BE326F7" w14:textId="77777777" w:rsidR="001D16EE" w:rsidRDefault="001D16EE" w:rsidP="001D16EE">
      <w:pPr>
        <w:pStyle w:val="ListParagraph"/>
        <w:numPr>
          <w:ilvl w:val="0"/>
          <w:numId w:val="1"/>
        </w:numPr>
      </w:pPr>
      <w:r>
        <w:t>Updates on CRRME and other budget requests</w:t>
      </w:r>
    </w:p>
    <w:p w14:paraId="745A8B59" w14:textId="77777777" w:rsidR="001D16EE" w:rsidRDefault="001D16EE" w:rsidP="001D16EE">
      <w:pPr>
        <w:pStyle w:val="ListParagraph"/>
        <w:ind w:left="0"/>
      </w:pPr>
      <w:r>
        <w:t xml:space="preserve">1.3 million in requests were made, and the </w:t>
      </w:r>
      <w:proofErr w:type="gramStart"/>
      <w:r>
        <w:t>Provost</w:t>
      </w:r>
      <w:proofErr w:type="gramEnd"/>
      <w:r>
        <w:t xml:space="preserve"> has started looking at them.</w:t>
      </w:r>
    </w:p>
    <w:p w14:paraId="50A0C952" w14:textId="77777777" w:rsidR="001D16EE" w:rsidRDefault="001D16EE" w:rsidP="001D16EE">
      <w:pPr>
        <w:pStyle w:val="ListParagraph"/>
        <w:ind w:left="0"/>
      </w:pPr>
      <w:r>
        <w:t>Trying to honor all, depends on bond fee</w:t>
      </w:r>
    </w:p>
    <w:p w14:paraId="43582F86" w14:textId="77777777" w:rsidR="001D16EE" w:rsidRDefault="001D16EE" w:rsidP="001D16EE">
      <w:pPr>
        <w:pStyle w:val="ListParagraph"/>
        <w:ind w:left="0"/>
      </w:pPr>
      <w:r>
        <w:t>A lot were for facilities and equipment upgrades—we do need to have pride of place.</w:t>
      </w:r>
    </w:p>
    <w:p w14:paraId="2923EE44" w14:textId="11AEBD11" w:rsidR="001D16EE" w:rsidRDefault="001D16EE" w:rsidP="001D16EE">
      <w:pPr>
        <w:pStyle w:val="ListParagraph"/>
        <w:ind w:left="0"/>
      </w:pPr>
      <w:r>
        <w:t>Provost will make him recommendations to the Budget office by end of this week.</w:t>
      </w:r>
    </w:p>
    <w:p w14:paraId="7797EEA5" w14:textId="77777777" w:rsidR="001D16EE" w:rsidRDefault="001D16EE" w:rsidP="001D16EE">
      <w:pPr>
        <w:pStyle w:val="ListParagraph"/>
        <w:ind w:left="0"/>
      </w:pPr>
    </w:p>
    <w:p w14:paraId="0F8FA7D3" w14:textId="5F75398D" w:rsidR="001D16EE" w:rsidRDefault="001D16EE" w:rsidP="001D16EE">
      <w:pPr>
        <w:pStyle w:val="ListParagraph"/>
        <w:numPr>
          <w:ilvl w:val="0"/>
          <w:numId w:val="1"/>
        </w:numPr>
      </w:pPr>
      <w:r>
        <w:t>Chairs shared tech concerns</w:t>
      </w:r>
    </w:p>
    <w:p w14:paraId="2F2DCFC2" w14:textId="5FDFC138" w:rsidR="001D16EE" w:rsidRDefault="001D16EE" w:rsidP="001D16EE">
      <w:pPr>
        <w:pStyle w:val="ListParagraph"/>
        <w:ind w:left="0"/>
      </w:pPr>
      <w:r>
        <w:t xml:space="preserve">Website rollout was </w:t>
      </w:r>
      <w:proofErr w:type="gramStart"/>
      <w:r>
        <w:t>problematic-searches</w:t>
      </w:r>
      <w:proofErr w:type="gramEnd"/>
      <w:r>
        <w:t xml:space="preserve"> not working</w:t>
      </w:r>
    </w:p>
    <w:p w14:paraId="26046E84" w14:textId="6283AFA2" w:rsidR="001D16EE" w:rsidRDefault="001D16EE" w:rsidP="001D16EE">
      <w:pPr>
        <w:pStyle w:val="ListParagraph"/>
        <w:ind w:left="0"/>
      </w:pPr>
      <w:r>
        <w:t>Provost will try to follow up, knows they are working on it, but not sure of answer.</w:t>
      </w:r>
    </w:p>
    <w:p w14:paraId="70F5D614" w14:textId="11DADE83" w:rsidR="001D16EE" w:rsidRDefault="001D16EE" w:rsidP="001D16EE">
      <w:pPr>
        <w:pStyle w:val="ListParagraph"/>
        <w:ind w:left="0"/>
      </w:pPr>
      <w:r>
        <w:t>Chairs also identified that Banner seems to be going down every Monday.</w:t>
      </w:r>
    </w:p>
    <w:p w14:paraId="1496FBE5" w14:textId="7F4A2B6C" w:rsidR="001D16EE" w:rsidRDefault="001D16EE" w:rsidP="001D16EE">
      <w:pPr>
        <w:pStyle w:val="ListParagraph"/>
        <w:ind w:left="0"/>
      </w:pPr>
    </w:p>
    <w:p w14:paraId="5B70C704" w14:textId="1EBA1227" w:rsidR="001D16EE" w:rsidRDefault="001D16EE" w:rsidP="001D16EE">
      <w:pPr>
        <w:pStyle w:val="ListParagraph"/>
        <w:numPr>
          <w:ilvl w:val="0"/>
          <w:numId w:val="1"/>
        </w:numPr>
      </w:pPr>
      <w:r>
        <w:t>What Initiatives are coming, considering both a new Provost and a new CLAS Dean?</w:t>
      </w:r>
    </w:p>
    <w:p w14:paraId="63573317" w14:textId="57B6E9B4" w:rsidR="001D16EE" w:rsidRDefault="001D16EE" w:rsidP="0086660F">
      <w:pPr>
        <w:pStyle w:val="ListParagraph"/>
        <w:numPr>
          <w:ilvl w:val="0"/>
          <w:numId w:val="2"/>
        </w:numPr>
      </w:pPr>
      <w:r>
        <w:t xml:space="preserve">John </w:t>
      </w:r>
      <w:proofErr w:type="spellStart"/>
      <w:r>
        <w:t>Masserini</w:t>
      </w:r>
      <w:proofErr w:type="spellEnd"/>
      <w:r>
        <w:t xml:space="preserve"> shared </w:t>
      </w:r>
      <w:r w:rsidR="0086660F">
        <w:t xml:space="preserve">the discussion from the CLAS retreat, about how can we make our programs enticing and for students to see the value of what they are already getting here. Explicitly communicating the quality.  But also want to attract different kinds of students, perhaps those looking to gain some </w:t>
      </w:r>
      <w:proofErr w:type="gramStart"/>
      <w:r w:rsidR="0086660F">
        <w:t>particular skills</w:t>
      </w:r>
      <w:proofErr w:type="gramEnd"/>
      <w:r w:rsidR="0086660F">
        <w:t xml:space="preserve"> (“soft skills”). Brought up </w:t>
      </w:r>
      <w:proofErr w:type="spellStart"/>
      <w:r w:rsidR="0086660F">
        <w:t>microcredentialing</w:t>
      </w:r>
      <w:proofErr w:type="spellEnd"/>
      <w:r w:rsidR="0086660F">
        <w:t>.</w:t>
      </w:r>
    </w:p>
    <w:p w14:paraId="1F308EA3" w14:textId="3C55DB61" w:rsidR="0086660F" w:rsidRDefault="0086660F" w:rsidP="0086660F">
      <w:pPr>
        <w:pStyle w:val="ListParagraph"/>
        <w:numPr>
          <w:ilvl w:val="0"/>
          <w:numId w:val="2"/>
        </w:numPr>
      </w:pPr>
      <w:r>
        <w:t xml:space="preserve">Provost shared that there </w:t>
      </w:r>
      <w:proofErr w:type="gramStart"/>
      <w:r>
        <w:t>had recently had</w:t>
      </w:r>
      <w:proofErr w:type="gramEnd"/>
      <w:r>
        <w:t xml:space="preserve"> been an audit of the financial aid system and a lot of big problems were identified. Financial aid packages just went out yesterday. Those calling the financial aid office report a </w:t>
      </w:r>
      <w:proofErr w:type="gramStart"/>
      <w:r>
        <w:t>40 minute</w:t>
      </w:r>
      <w:proofErr w:type="gramEnd"/>
      <w:r>
        <w:t xml:space="preserve"> wait time.</w:t>
      </w:r>
    </w:p>
    <w:p w14:paraId="44CDE557" w14:textId="0AA411E2" w:rsidR="0086660F" w:rsidRDefault="0086660F" w:rsidP="0086660F">
      <w:pPr>
        <w:pStyle w:val="ListParagraph"/>
        <w:numPr>
          <w:ilvl w:val="0"/>
          <w:numId w:val="2"/>
        </w:numPr>
      </w:pPr>
      <w:r>
        <w:t>Investing in new transfer system</w:t>
      </w:r>
    </w:p>
    <w:p w14:paraId="534ECB04" w14:textId="787C3D88" w:rsidR="0086660F" w:rsidRDefault="0086660F" w:rsidP="0086660F">
      <w:pPr>
        <w:pStyle w:val="ListParagraph"/>
        <w:numPr>
          <w:ilvl w:val="0"/>
          <w:numId w:val="2"/>
        </w:numPr>
      </w:pPr>
      <w:r>
        <w:t>New ongoing conversation with strategic marketing</w:t>
      </w:r>
    </w:p>
    <w:p w14:paraId="51518AD5" w14:textId="5B00AFBA" w:rsidR="0086660F" w:rsidRDefault="0086660F" w:rsidP="0086660F">
      <w:pPr>
        <w:ind w:left="360"/>
      </w:pPr>
      <w:r>
        <w:lastRenderedPageBreak/>
        <w:t>Trying to increase visibility of programs—will be talking with Deans</w:t>
      </w:r>
    </w:p>
    <w:p w14:paraId="44624D02" w14:textId="1ED81A9E" w:rsidR="0086660F" w:rsidRDefault="0086660F" w:rsidP="0086660F">
      <w:pPr>
        <w:pStyle w:val="ListParagraph"/>
        <w:numPr>
          <w:ilvl w:val="0"/>
          <w:numId w:val="2"/>
        </w:numPr>
      </w:pPr>
      <w:r>
        <w:t>Need to have uptick in online signature</w:t>
      </w:r>
    </w:p>
    <w:p w14:paraId="6381F2DE" w14:textId="7C40E933" w:rsidR="0086660F" w:rsidRDefault="0086660F" w:rsidP="0086660F">
      <w:pPr>
        <w:pStyle w:val="ListParagraph"/>
        <w:numPr>
          <w:ilvl w:val="0"/>
          <w:numId w:val="2"/>
        </w:numPr>
      </w:pPr>
      <w:r>
        <w:t>Need to move grad programs from margins to center</w:t>
      </w:r>
    </w:p>
    <w:p w14:paraId="613F46E1" w14:textId="521C8CC7" w:rsidR="0086660F" w:rsidRDefault="0086660F" w:rsidP="0086660F">
      <w:pPr>
        <w:pStyle w:val="ListParagraph"/>
        <w:numPr>
          <w:ilvl w:val="0"/>
          <w:numId w:val="2"/>
        </w:numPr>
      </w:pPr>
      <w:r>
        <w:t>Innovative and Lifelong Learning (ILL)-how to we better market that?</w:t>
      </w:r>
    </w:p>
    <w:p w14:paraId="2C519D43" w14:textId="6922103C" w:rsidR="0086660F" w:rsidRDefault="0086660F" w:rsidP="0086660F">
      <w:pPr>
        <w:pStyle w:val="ListParagraph"/>
        <w:numPr>
          <w:ilvl w:val="0"/>
          <w:numId w:val="2"/>
        </w:numPr>
      </w:pPr>
      <w:r>
        <w:t xml:space="preserve">Need to have a conversation with faculty about different entry points to the university—now just Fall, Spring, Summer. But online doesn’t have to follow this. What’s the potential for </w:t>
      </w:r>
      <w:proofErr w:type="gramStart"/>
      <w:r>
        <w:t>5-8 week</w:t>
      </w:r>
      <w:proofErr w:type="gramEnd"/>
      <w:r>
        <w:t xml:space="preserve"> courses? What kind of populations are we not serving?</w:t>
      </w:r>
    </w:p>
    <w:p w14:paraId="253305E9" w14:textId="4DE9D001" w:rsidR="0086660F" w:rsidRDefault="0086660F" w:rsidP="0086660F">
      <w:pPr>
        <w:pStyle w:val="ListParagraph"/>
        <w:numPr>
          <w:ilvl w:val="0"/>
          <w:numId w:val="2"/>
        </w:numPr>
      </w:pPr>
      <w:r>
        <w:t>Could we have online advisors?</w:t>
      </w:r>
    </w:p>
    <w:p w14:paraId="1DDD8F02" w14:textId="4E5F21F5" w:rsidR="0086660F" w:rsidRDefault="0086660F" w:rsidP="0086660F">
      <w:pPr>
        <w:pStyle w:val="ListParagraph"/>
        <w:numPr>
          <w:ilvl w:val="0"/>
          <w:numId w:val="2"/>
        </w:numPr>
      </w:pPr>
      <w:r>
        <w:t>Think about the minor requirement—is it necessary? Every year about 100-200 students are impacted at graduation by not having followed a minor. But can’t divest in those programs that may depend heavily on minors.</w:t>
      </w:r>
    </w:p>
    <w:p w14:paraId="32A6A419" w14:textId="3DE3414B" w:rsidR="0086660F" w:rsidRDefault="0086660F" w:rsidP="0086660F">
      <w:pPr>
        <w:pStyle w:val="ListParagraph"/>
        <w:numPr>
          <w:ilvl w:val="0"/>
          <w:numId w:val="2"/>
        </w:numPr>
      </w:pPr>
      <w:r>
        <w:t>Provost’s big question is “What would make us a university of greater consequence?”</w:t>
      </w:r>
    </w:p>
    <w:p w14:paraId="524CA03A" w14:textId="60ABC3EF" w:rsidR="0086660F" w:rsidRDefault="0086660F" w:rsidP="0086660F">
      <w:pPr>
        <w:pStyle w:val="ListParagraph"/>
      </w:pPr>
    </w:p>
    <w:p w14:paraId="77B0199C" w14:textId="387CBFCC" w:rsidR="0086660F" w:rsidRDefault="0086660F" w:rsidP="0086660F">
      <w:pPr>
        <w:pStyle w:val="ListParagraph"/>
        <w:numPr>
          <w:ilvl w:val="0"/>
          <w:numId w:val="1"/>
        </w:numPr>
      </w:pPr>
      <w:r>
        <w:t>Question about status of the Reduced Workload Proposal</w:t>
      </w:r>
    </w:p>
    <w:p w14:paraId="24D6BA7F" w14:textId="51BFEF2E" w:rsidR="0086660F" w:rsidRDefault="0086660F" w:rsidP="0086660F">
      <w:pPr>
        <w:pStyle w:val="ListParagraph"/>
        <w:ind w:left="1080"/>
      </w:pPr>
      <w:r>
        <w:t>It does have momentum, has his recommendation and there has been activity this summer.</w:t>
      </w:r>
    </w:p>
    <w:p w14:paraId="4B47911A" w14:textId="2D08E4A6" w:rsidR="0086660F" w:rsidRDefault="0086660F" w:rsidP="0086660F">
      <w:pPr>
        <w:pStyle w:val="ListParagraph"/>
        <w:ind w:left="1080"/>
      </w:pPr>
      <w:r>
        <w:t xml:space="preserve">Been getting feedback on barriers, and the </w:t>
      </w:r>
      <w:proofErr w:type="gramStart"/>
      <w:r>
        <w:t>Provost</w:t>
      </w:r>
      <w:proofErr w:type="gramEnd"/>
      <w:r>
        <w:t xml:space="preserve"> has some ideas.</w:t>
      </w:r>
    </w:p>
    <w:p w14:paraId="49387EC8" w14:textId="571F81C1" w:rsidR="0086660F" w:rsidRDefault="00B72904" w:rsidP="0086660F">
      <w:pPr>
        <w:pStyle w:val="ListParagraph"/>
        <w:ind w:left="1080"/>
      </w:pPr>
      <w:r>
        <w:t xml:space="preserve">Some of the ideas were </w:t>
      </w:r>
      <w:proofErr w:type="gramStart"/>
      <w:r>
        <w:t>similar to</w:t>
      </w:r>
      <w:proofErr w:type="gramEnd"/>
      <w:r>
        <w:t xml:space="preserve"> a differentiated workload, where there are some faculty brought in as research designated, and some could continue to be focused on teaching with the 4/4 load.</w:t>
      </w:r>
    </w:p>
    <w:p w14:paraId="6EC19E74" w14:textId="68396E6D" w:rsidR="00B72904" w:rsidRDefault="00B72904" w:rsidP="0086660F">
      <w:pPr>
        <w:pStyle w:val="ListParagraph"/>
        <w:ind w:left="1080"/>
      </w:pPr>
      <w:r>
        <w:t>Need to revisit RTP norms, and avoid a hierarchical structure</w:t>
      </w:r>
    </w:p>
    <w:p w14:paraId="7E4E3492" w14:textId="17D48581" w:rsidR="00B72904" w:rsidRDefault="00B72904" w:rsidP="0086660F">
      <w:pPr>
        <w:pStyle w:val="ListParagraph"/>
        <w:ind w:left="1080"/>
      </w:pPr>
      <w:r>
        <w:t xml:space="preserve">Are there opportunities for revenue lost that could be gained through external research </w:t>
      </w:r>
      <w:proofErr w:type="gramStart"/>
      <w:r>
        <w:t>grants</w:t>
      </w:r>
      <w:proofErr w:type="gramEnd"/>
    </w:p>
    <w:p w14:paraId="4F1271EA" w14:textId="40DFA035" w:rsidR="00B72904" w:rsidRDefault="00B72904" w:rsidP="0086660F">
      <w:pPr>
        <w:pStyle w:val="ListParagraph"/>
        <w:ind w:left="1080"/>
      </w:pPr>
      <w:r>
        <w:t>Main goal, however, is an overall workload reduction.</w:t>
      </w:r>
    </w:p>
    <w:p w14:paraId="16B9B0EA" w14:textId="77777777" w:rsidR="0086660F" w:rsidRDefault="0086660F" w:rsidP="001D16EE"/>
    <w:p w14:paraId="35D1EB97" w14:textId="6BDE91A6" w:rsidR="001D16EE" w:rsidRDefault="001D16EE" w:rsidP="001D16EE"/>
    <w:p w14:paraId="238935B9" w14:textId="61DED1F2" w:rsidR="001D16EE" w:rsidRDefault="001D16EE"/>
    <w:p w14:paraId="3C2925A7" w14:textId="77777777" w:rsidR="001D16EE" w:rsidRDefault="001D16EE"/>
    <w:p w14:paraId="522765CF" w14:textId="77777777" w:rsidR="001D16EE" w:rsidRDefault="001D16EE"/>
    <w:sectPr w:rsidR="001D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7153"/>
    <w:multiLevelType w:val="hybridMultilevel"/>
    <w:tmpl w:val="11AA1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32932"/>
    <w:multiLevelType w:val="hybridMultilevel"/>
    <w:tmpl w:val="3A647408"/>
    <w:lvl w:ilvl="0" w:tplc="2806E1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146680D"/>
    <w:multiLevelType w:val="hybridMultilevel"/>
    <w:tmpl w:val="6DEA0F34"/>
    <w:lvl w:ilvl="0" w:tplc="190C5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EE"/>
    <w:rsid w:val="001D16EE"/>
    <w:rsid w:val="00271965"/>
    <w:rsid w:val="00411395"/>
    <w:rsid w:val="0086660F"/>
    <w:rsid w:val="00B7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708A0"/>
  <w15:chartTrackingRefBased/>
  <w15:docId w15:val="{6F3A45B5-33F6-1A45-A902-2ADF2C15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1</cp:revision>
  <dcterms:created xsi:type="dcterms:W3CDTF">2021-09-30T20:10:00Z</dcterms:created>
  <dcterms:modified xsi:type="dcterms:W3CDTF">2021-09-30T20:34:00Z</dcterms:modified>
</cp:coreProperties>
</file>